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420" w:firstLine="320" w:firstLineChars="100"/>
        <w:rPr>
          <w:rFonts w:ascii="仿宋" w:hAnsi="仿宋" w:eastAsia="仿宋" w:cs="仿宋"/>
          <w:sz w:val="32"/>
          <w:szCs w:val="32"/>
        </w:rPr>
      </w:pPr>
    </w:p>
    <w:p>
      <w:pPr>
        <w:spacing w:before="156" w:beforeLines="50" w:after="312" w:afterLines="100" w:line="240" w:lineRule="atLeast"/>
        <w:outlineLvl w:val="0"/>
        <w:rPr>
          <w:rFonts w:ascii="华文新魏" w:hAnsi="华文新魏" w:eastAsia="华文新魏" w:cs="华文新魏"/>
          <w:b/>
          <w:spacing w:val="28"/>
          <w:sz w:val="32"/>
          <w:szCs w:val="32"/>
        </w:rPr>
      </w:pPr>
      <w:r>
        <w:rPr>
          <w:rFonts w:hint="eastAsia" w:ascii="华文新魏" w:hAnsi="华文新魏" w:eastAsia="华文新魏" w:cs="华文新魏"/>
          <w:b/>
          <w:spacing w:val="28"/>
          <w:sz w:val="32"/>
          <w:szCs w:val="32"/>
        </w:rPr>
        <w:t>附表2</w:t>
      </w:r>
    </w:p>
    <w:p>
      <w:pPr>
        <w:spacing w:before="156" w:beforeLines="50" w:after="312" w:afterLines="100" w:line="240" w:lineRule="atLeast"/>
        <w:jc w:val="center"/>
        <w:outlineLvl w:val="0"/>
        <w:rPr>
          <w:rFonts w:ascii="华文行楷" w:hAnsi="华文行楷" w:eastAsia="华文行楷" w:cs="华文行楷"/>
          <w:b/>
          <w:spacing w:val="28"/>
          <w:sz w:val="144"/>
          <w:szCs w:val="144"/>
        </w:rPr>
      </w:pPr>
      <w:r>
        <w:rPr>
          <w:rFonts w:hint="eastAsia" w:ascii="华文行楷" w:hAnsi="华文行楷" w:eastAsia="华文行楷" w:cs="华文行楷"/>
          <w:b/>
          <w:spacing w:val="28"/>
          <w:sz w:val="48"/>
          <w:szCs w:val="48"/>
        </w:rPr>
        <w:t>上海电子信息职业技术学院</w:t>
      </w:r>
    </w:p>
    <w:p>
      <w:pPr>
        <w:spacing w:line="240" w:lineRule="atLeast"/>
        <w:jc w:val="center"/>
        <w:outlineLvl w:val="0"/>
        <w:rPr>
          <w:rFonts w:ascii="华文行楷" w:hAnsi="华文行楷" w:eastAsia="华文行楷" w:cs="华文行楷"/>
          <w:b/>
          <w:spacing w:val="28"/>
          <w:sz w:val="52"/>
          <w:szCs w:val="52"/>
        </w:rPr>
      </w:pPr>
      <w:bookmarkStart w:id="0" w:name="_Toc230488993"/>
      <w:bookmarkStart w:id="1" w:name="_Toc230272108"/>
      <w:bookmarkStart w:id="2" w:name="_Toc217740026"/>
      <w:bookmarkStart w:id="3" w:name="_Toc230513647"/>
      <w:bookmarkStart w:id="4" w:name="_Toc230442765"/>
      <w:bookmarkStart w:id="5" w:name="_Toc230271991"/>
    </w:p>
    <w:p>
      <w:pPr>
        <w:spacing w:line="240" w:lineRule="atLeast"/>
        <w:jc w:val="center"/>
        <w:outlineLvl w:val="0"/>
        <w:rPr>
          <w:rFonts w:ascii="宋体"/>
          <w:b/>
          <w:kern w:val="0"/>
          <w:sz w:val="24"/>
        </w:rPr>
      </w:pPr>
      <w:r>
        <w:rPr>
          <w:rFonts w:hint="eastAsia" w:ascii="华文行楷" w:hAnsi="华文行楷" w:eastAsia="华文行楷" w:cs="华文行楷"/>
          <w:b/>
          <w:spacing w:val="28"/>
          <w:sz w:val="48"/>
          <w:szCs w:val="48"/>
        </w:rPr>
        <w:t>项目采购</w:t>
      </w:r>
      <w:r>
        <w:rPr>
          <w:rFonts w:hint="eastAsia" w:ascii="华文行楷" w:hAnsi="华文行楷" w:eastAsia="华文行楷" w:cs="华文行楷"/>
          <w:b/>
          <w:spacing w:val="28"/>
          <w:sz w:val="48"/>
          <w:szCs w:val="48"/>
          <w:lang w:val="en-US" w:eastAsia="zh-CN"/>
        </w:rPr>
        <w:t>整体</w:t>
      </w:r>
      <w:r>
        <w:rPr>
          <w:rFonts w:hint="eastAsia" w:ascii="华文行楷" w:hAnsi="华文行楷" w:eastAsia="华文行楷" w:cs="华文行楷"/>
          <w:b/>
          <w:spacing w:val="28"/>
          <w:sz w:val="48"/>
          <w:szCs w:val="48"/>
        </w:rPr>
        <w:t>验收报告</w:t>
      </w:r>
      <w:bookmarkEnd w:id="0"/>
      <w:bookmarkEnd w:id="1"/>
      <w:bookmarkEnd w:id="2"/>
      <w:bookmarkEnd w:id="3"/>
      <w:bookmarkEnd w:id="4"/>
      <w:bookmarkEnd w:id="5"/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360" w:lineRule="auto"/>
        <w:jc w:val="left"/>
        <w:rPr>
          <w:rFonts w:ascii="宋体"/>
          <w:b/>
          <w:kern w:val="0"/>
          <w:sz w:val="24"/>
        </w:rPr>
      </w:pPr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360" w:lineRule="auto"/>
        <w:jc w:val="left"/>
        <w:rPr>
          <w:rFonts w:ascii="宋体"/>
          <w:b/>
          <w:kern w:val="0"/>
          <w:sz w:val="24"/>
        </w:rPr>
      </w:pPr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720" w:lineRule="auto"/>
        <w:jc w:val="left"/>
        <w:rPr>
          <w:rFonts w:ascii="宋体"/>
          <w:b/>
          <w:kern w:val="0"/>
          <w:sz w:val="28"/>
          <w:szCs w:val="28"/>
          <w:u w:val="single"/>
        </w:rPr>
      </w:pPr>
      <w:r>
        <w:rPr>
          <w:rFonts w:hint="eastAsia" w:ascii="宋体"/>
          <w:b/>
          <w:kern w:val="0"/>
          <w:sz w:val="24"/>
        </w:rPr>
        <w:t xml:space="preserve">            </w:t>
      </w:r>
      <w:r>
        <w:rPr>
          <w:rFonts w:hint="eastAsia" w:ascii="宋体"/>
          <w:b/>
          <w:kern w:val="0"/>
          <w:sz w:val="28"/>
          <w:szCs w:val="28"/>
        </w:rPr>
        <w:t>项 目 名 称</w:t>
      </w:r>
      <w:r>
        <w:rPr>
          <w:rFonts w:hint="eastAsia" w:ascii="宋体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b/>
          <w:kern w:val="0"/>
          <w:sz w:val="22"/>
          <w:szCs w:val="22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</w:t>
      </w:r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720" w:lineRule="auto"/>
        <w:jc w:val="left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 xml:space="preserve">          合 同 编 号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                        </w:t>
      </w:r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720" w:lineRule="auto"/>
        <w:jc w:val="left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 xml:space="preserve">          使 用 部 门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/>
          <w:b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                        </w:t>
      </w:r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720" w:lineRule="auto"/>
        <w:jc w:val="left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 xml:space="preserve">          项目负责 人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/>
          <w:b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                          </w:t>
      </w:r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720" w:lineRule="auto"/>
        <w:jc w:val="left"/>
        <w:rPr>
          <w:rFonts w:hint="eastAsia" w:ascii="宋体"/>
          <w:b/>
          <w:kern w:val="0"/>
          <w:sz w:val="28"/>
          <w:szCs w:val="28"/>
          <w:u w:val="single"/>
        </w:rPr>
      </w:pPr>
      <w:r>
        <w:rPr>
          <w:rFonts w:hint="eastAsia" w:ascii="宋体"/>
          <w:b/>
          <w:kern w:val="0"/>
          <w:sz w:val="28"/>
          <w:szCs w:val="28"/>
        </w:rPr>
        <w:t xml:space="preserve">          合 同 金 额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/>
          <w:b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/>
          <w:b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          </w:t>
      </w:r>
    </w:p>
    <w:p>
      <w:pPr>
        <w:rPr>
          <w:rFonts w:ascii="宋体"/>
          <w:b/>
          <w:kern w:val="0"/>
          <w:sz w:val="24"/>
        </w:rPr>
      </w:pPr>
      <w:r>
        <w:rPr>
          <w:rFonts w:ascii="宋体"/>
          <w:b/>
          <w:kern w:val="0"/>
          <w:sz w:val="24"/>
        </w:rPr>
        <w:br w:type="page"/>
      </w:r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360" w:lineRule="auto"/>
        <w:jc w:val="left"/>
        <w:rPr>
          <w:rFonts w:ascii="宋体"/>
          <w:b/>
          <w:kern w:val="0"/>
          <w:sz w:val="24"/>
        </w:rPr>
      </w:pPr>
    </w:p>
    <w:tbl>
      <w:tblPr>
        <w:tblStyle w:val="6"/>
        <w:tblW w:w="103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596"/>
        <w:gridCol w:w="524"/>
        <w:gridCol w:w="938"/>
        <w:gridCol w:w="202"/>
        <w:gridCol w:w="581"/>
        <w:gridCol w:w="242"/>
        <w:gridCol w:w="325"/>
        <w:gridCol w:w="751"/>
        <w:gridCol w:w="199"/>
        <w:gridCol w:w="658"/>
        <w:gridCol w:w="1210"/>
        <w:gridCol w:w="1080"/>
        <w:gridCol w:w="10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8353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　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出厂号</w:t>
            </w:r>
          </w:p>
        </w:tc>
        <w:tc>
          <w:tcPr>
            <w:tcW w:w="340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国别</w:t>
            </w:r>
          </w:p>
        </w:tc>
        <w:tc>
          <w:tcPr>
            <w:tcW w:w="399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人民币</w:t>
            </w:r>
          </w:p>
        </w:tc>
        <w:tc>
          <w:tcPr>
            <w:tcW w:w="228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元</w:t>
            </w: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right="-126" w:rightChars="-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外币</w:t>
            </w:r>
          </w:p>
        </w:tc>
        <w:tc>
          <w:tcPr>
            <w:tcW w:w="399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1320" w:firstLineChars="5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--</w:t>
            </w:r>
            <w:r>
              <w:rPr>
                <w:rFonts w:ascii="宋体" w:hAnsi="宋体" w:cs="宋体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存放地点</w:t>
            </w:r>
          </w:p>
        </w:tc>
        <w:tc>
          <w:tcPr>
            <w:tcW w:w="8353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供货商</w:t>
            </w:r>
          </w:p>
        </w:tc>
        <w:tc>
          <w:tcPr>
            <w:tcW w:w="8353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到货日期</w:t>
            </w:r>
          </w:p>
        </w:tc>
        <w:tc>
          <w:tcPr>
            <w:tcW w:w="284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</w:p>
        </w:tc>
        <w:tc>
          <w:tcPr>
            <w:tcW w:w="151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开箱日期</w:t>
            </w:r>
          </w:p>
        </w:tc>
        <w:tc>
          <w:tcPr>
            <w:tcW w:w="399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项目联系人</w:t>
            </w:r>
          </w:p>
        </w:tc>
        <w:tc>
          <w:tcPr>
            <w:tcW w:w="22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9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419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使用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部门</w:t>
            </w:r>
          </w:p>
        </w:tc>
        <w:tc>
          <w:tcPr>
            <w:tcW w:w="723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333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货物清单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货物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规格型号</w:t>
            </w:r>
          </w:p>
        </w:tc>
        <w:tc>
          <w:tcPr>
            <w:tcW w:w="10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品牌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单价（元）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安装到位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 w:val="18"/>
                <w:szCs w:val="18"/>
              </w:rPr>
              <w:t>定制会议桌</w:t>
            </w: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cs="Times New Roman" w:asciiTheme="minorEastAsia" w:hAnsiTheme="minorEastAsia"/>
                <w:bCs/>
                <w:color w:val="FF0000"/>
                <w:sz w:val="18"/>
                <w:szCs w:val="18"/>
              </w:rPr>
              <w:t>W10200D2200H750mm</w:t>
            </w:r>
          </w:p>
        </w:tc>
        <w:tc>
          <w:tcPr>
            <w:tcW w:w="10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  <w:t>诺梵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  <w:t>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 w:val="18"/>
                <w:szCs w:val="18"/>
              </w:rPr>
              <w:t>98800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t xml:space="preserve">是  </w:t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2</w:t>
            </w: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 w:val="18"/>
                <w:szCs w:val="18"/>
              </w:rPr>
              <w:t>会议椅</w:t>
            </w: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cs="宋体" w:asciiTheme="minorEastAsia" w:hAnsiTheme="minorEastAsia"/>
                <w:bCs/>
                <w:color w:val="FF0000"/>
                <w:sz w:val="18"/>
                <w:szCs w:val="18"/>
              </w:rPr>
              <w:t>W630D650H920mm</w:t>
            </w:r>
          </w:p>
        </w:tc>
        <w:tc>
          <w:tcPr>
            <w:tcW w:w="10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  <w:t>诺梵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  <w:t>30</w:t>
            </w: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  <w:t>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 w:val="18"/>
                <w:szCs w:val="18"/>
              </w:rPr>
              <w:t>1290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t xml:space="preserve">是  </w:t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</w:tbl>
    <w:p>
      <w:pPr>
        <w:spacing w:after="312" w:afterLines="100" w:line="360" w:lineRule="auto"/>
        <w:jc w:val="left"/>
        <w:rPr>
          <w:rFonts w:ascii="宋体" w:hAnsi="宋体" w:eastAsia="宋体" w:cs="Times New Roman"/>
          <w:b/>
          <w:spacing w:val="28"/>
          <w:sz w:val="30"/>
          <w:szCs w:val="30"/>
        </w:rPr>
      </w:pPr>
    </w:p>
    <w:p>
      <w:pPr>
        <w:rPr>
          <w:rFonts w:ascii="宋体" w:hAnsi="宋体" w:eastAsia="宋体" w:cs="Times New Roman"/>
          <w:b/>
          <w:spacing w:val="28"/>
          <w:sz w:val="30"/>
          <w:szCs w:val="30"/>
        </w:rPr>
      </w:pPr>
      <w:r>
        <w:rPr>
          <w:rFonts w:ascii="宋体" w:hAnsi="宋体" w:eastAsia="宋体" w:cs="Times New Roman"/>
          <w:b/>
          <w:spacing w:val="28"/>
          <w:sz w:val="30"/>
          <w:szCs w:val="30"/>
        </w:rPr>
        <w:br w:type="page"/>
      </w:r>
    </w:p>
    <w:p>
      <w:pPr>
        <w:spacing w:after="312" w:afterLines="100" w:line="360" w:lineRule="auto"/>
        <w:jc w:val="left"/>
        <w:rPr>
          <w:rFonts w:ascii="宋体" w:hAnsi="宋体" w:eastAsia="宋体" w:cs="Times New Roman"/>
          <w:b/>
          <w:spacing w:val="28"/>
          <w:sz w:val="30"/>
          <w:szCs w:val="30"/>
        </w:rPr>
      </w:pPr>
    </w:p>
    <w:tbl>
      <w:tblPr>
        <w:tblStyle w:val="6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0" w:hRule="atLeast"/>
          <w:jc w:val="center"/>
        </w:trPr>
        <w:tc>
          <w:tcPr>
            <w:tcW w:w="9485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（三）安装调试过程中的情况：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  <w:jc w:val="center"/>
        </w:trPr>
        <w:tc>
          <w:tcPr>
            <w:tcW w:w="9485" w:type="dxa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（四）给定的功能、技术指标及实际测试达到情况，是否达到合同和招投标文件的要求（列明技术指标，附上设备自检、实际运行中反映技术参数的相关资料）</w:t>
            </w:r>
          </w:p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       供 应 商 项 目 负 责人：</w:t>
            </w:r>
          </w:p>
          <w:p>
            <w:pPr>
              <w:ind w:firstLine="5040" w:firstLineChars="24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0" w:firstLineChars="30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盖  章：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ind w:firstLine="6720" w:firstLineChars="32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    月    日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       学校项目建设部门负责人：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</w:p>
          <w:p>
            <w:pPr>
              <w:ind w:firstLine="5250" w:firstLineChars="25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盖  章：</w:t>
            </w:r>
          </w:p>
          <w:p>
            <w:pPr>
              <w:ind w:firstLine="5250" w:firstLineChars="25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          </w:t>
            </w:r>
          </w:p>
          <w:p>
            <w:pPr>
              <w:ind w:firstLine="6720" w:firstLineChars="32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    月    日</w:t>
            </w:r>
          </w:p>
        </w:tc>
      </w:tr>
    </w:tbl>
    <w:p>
      <w:pPr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ascii="Times New Roman" w:hAnsi="Times New Roman" w:eastAsia="宋体" w:cs="Times New Roman"/>
          <w:b/>
          <w:sz w:val="32"/>
        </w:rPr>
        <w:br w:type="page"/>
      </w:r>
    </w:p>
    <w:tbl>
      <w:tblPr>
        <w:tblStyle w:val="6"/>
        <w:tblW w:w="103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596"/>
        <w:gridCol w:w="1360"/>
        <w:gridCol w:w="920"/>
        <w:gridCol w:w="870"/>
        <w:gridCol w:w="630"/>
        <w:gridCol w:w="870"/>
        <w:gridCol w:w="1220"/>
        <w:gridCol w:w="1120"/>
        <w:gridCol w:w="7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8353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产教融合中心配套设施采购及安装项目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33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货物清单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货物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规格型号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单价（元）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安装到位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是否调试完成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 w:val="18"/>
                <w:szCs w:val="18"/>
              </w:rPr>
              <w:t>定制会议桌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cs="Times New Roman" w:asciiTheme="minorEastAsia" w:hAnsiTheme="minorEastAsia"/>
                <w:bCs/>
                <w:color w:val="FF0000"/>
                <w:sz w:val="18"/>
                <w:szCs w:val="18"/>
              </w:rPr>
              <w:t>W10200D2200H750mm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  <w:t>诺梵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  <w:t>件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 w:val="18"/>
                <w:szCs w:val="18"/>
              </w:rPr>
              <w:t>98800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t xml:space="preserve">是  </w:t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t xml:space="preserve">是  </w:t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t>否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2</w:t>
            </w: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 w:val="18"/>
                <w:szCs w:val="18"/>
              </w:rPr>
              <w:t>会议椅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cs="宋体" w:asciiTheme="minorEastAsia" w:hAnsiTheme="minorEastAsia"/>
                <w:bCs/>
                <w:color w:val="FF0000"/>
                <w:sz w:val="18"/>
                <w:szCs w:val="18"/>
              </w:rPr>
              <w:t>W630D650H920mm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  <w:t>诺梵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  <w:t>件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FF0000"/>
                <w:sz w:val="18"/>
                <w:szCs w:val="18"/>
              </w:rPr>
              <w:t>1290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t xml:space="preserve">是  </w:t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t xml:space="preserve">是  </w:t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t>否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sz w:val="32"/>
        </w:rPr>
      </w:pPr>
      <w:r>
        <w:rPr>
          <w:rFonts w:ascii="Times New Roman" w:hAnsi="Times New Roman" w:eastAsia="宋体" w:cs="Times New Roman"/>
          <w:b/>
          <w:sz w:val="32"/>
        </w:rPr>
        <w:br w:type="page"/>
      </w:r>
    </w:p>
    <w:p>
      <w:pPr>
        <w:rPr>
          <w:rFonts w:ascii="Times New Roman" w:hAnsi="Times New Roman" w:eastAsia="宋体" w:cs="Times New Roman"/>
          <w:b/>
          <w:sz w:val="32"/>
        </w:rPr>
      </w:pPr>
    </w:p>
    <w:tbl>
      <w:tblPr>
        <w:tblStyle w:val="6"/>
        <w:tblpPr w:leftFromText="180" w:rightFromText="180" w:vertAnchor="text" w:horzAnchor="page" w:tblpX="640" w:tblpY="162"/>
        <w:tblOverlap w:val="never"/>
        <w:tblW w:w="98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355"/>
        <w:gridCol w:w="872"/>
        <w:gridCol w:w="1400"/>
        <w:gridCol w:w="1260"/>
        <w:gridCol w:w="2020"/>
        <w:gridCol w:w="1340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32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专家评价</w:t>
            </w:r>
          </w:p>
        </w:tc>
        <w:tc>
          <w:tcPr>
            <w:tcW w:w="84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校外专家</w:t>
            </w:r>
            <w:r>
              <w:rPr>
                <w:sz w:val="24"/>
              </w:rPr>
              <w:t>（签字）：</w:t>
            </w: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32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验收综合评价</w:t>
            </w:r>
          </w:p>
        </w:tc>
        <w:tc>
          <w:tcPr>
            <w:tcW w:w="84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0" w:firstLineChars="2000"/>
              <w:rPr>
                <w:sz w:val="24"/>
              </w:rPr>
            </w:pPr>
            <w:r>
              <w:rPr>
                <w:sz w:val="24"/>
              </w:rPr>
              <w:t>验收小组</w:t>
            </w:r>
            <w:r>
              <w:rPr>
                <w:rFonts w:hint="eastAsia"/>
                <w:sz w:val="24"/>
                <w:lang w:val="en-US" w:eastAsia="zh-CN"/>
              </w:rPr>
              <w:t>组长</w:t>
            </w:r>
            <w:r>
              <w:rPr>
                <w:sz w:val="24"/>
              </w:rPr>
              <w:t>（签字）：</w:t>
            </w: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25" w:type="dxa"/>
            <w:vMerge w:val="restart"/>
            <w:tcBorders>
              <w:top w:val="single" w:color="000000" w:sz="4" w:space="0"/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类型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验收</w:t>
            </w:r>
            <w:r>
              <w:rPr>
                <w:rFonts w:hint="eastAsia"/>
                <w:sz w:val="24"/>
                <w:lang w:val="en-US" w:eastAsia="zh-CN"/>
              </w:rPr>
              <w:t>小组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职称职务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确认签字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5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（非评标人）</w:t>
            </w:r>
            <w:bookmarkStart w:id="6" w:name="_GoBack"/>
            <w:bookmarkEnd w:id="6"/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验收小组组长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25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保管人/使用人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验收小组组员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25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校外专家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验收小组组员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25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校外专家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验收小组组员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25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相关职能部门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验收小组组员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25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32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560" w:firstLineChars="1900"/>
              <w:jc w:val="left"/>
              <w:rPr>
                <w:sz w:val="24"/>
              </w:rPr>
            </w:pPr>
          </w:p>
          <w:p>
            <w:pPr>
              <w:ind w:firstLine="2400" w:firstLineChars="1000"/>
              <w:rPr>
                <w:sz w:val="24"/>
              </w:rPr>
            </w:pPr>
          </w:p>
          <w:p>
            <w:pPr>
              <w:ind w:firstLine="4560" w:firstLineChars="19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盖章： </w:t>
            </w:r>
          </w:p>
          <w:p>
            <w:pPr>
              <w:ind w:firstLine="5760" w:firstLineChars="2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32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分管院领导审核     </w:t>
            </w:r>
            <w:r>
              <w:rPr>
                <w:rFonts w:hint="eastAsia"/>
                <w:sz w:val="18"/>
                <w:szCs w:val="18"/>
              </w:rPr>
              <w:t>（400万（含）以上）</w:t>
            </w:r>
          </w:p>
        </w:tc>
        <w:tc>
          <w:tcPr>
            <w:tcW w:w="84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560" w:firstLineChars="1900"/>
              <w:jc w:val="left"/>
              <w:rPr>
                <w:sz w:val="24"/>
              </w:rPr>
            </w:pPr>
          </w:p>
          <w:p>
            <w:pPr>
              <w:ind w:firstLine="4560" w:firstLineChars="1900"/>
              <w:jc w:val="left"/>
              <w:rPr>
                <w:sz w:val="24"/>
              </w:rPr>
            </w:pPr>
          </w:p>
          <w:p>
            <w:pPr>
              <w:ind w:firstLine="4560" w:firstLineChars="19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分管院领导：   </w:t>
            </w:r>
          </w:p>
          <w:p>
            <w:pPr>
              <w:ind w:firstLine="5520" w:firstLineChars="2300"/>
              <w:jc w:val="left"/>
              <w:rPr>
                <w:sz w:val="24"/>
              </w:rPr>
            </w:pPr>
          </w:p>
          <w:p>
            <w:pPr>
              <w:ind w:firstLine="5520" w:firstLineChars="2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8" w:hRule="atLeast"/>
        </w:trPr>
        <w:tc>
          <w:tcPr>
            <w:tcW w:w="132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  <w:tc>
          <w:tcPr>
            <w:tcW w:w="84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仿宋"/>
          <w:bCs/>
          <w:sz w:val="32"/>
          <w:szCs w:val="32"/>
        </w:rPr>
      </w:pPr>
    </w:p>
    <w:sectPr>
      <w:pgSz w:w="11906" w:h="16838"/>
      <w:pgMar w:top="1803" w:right="1440" w:bottom="1803" w:left="851" w:header="284" w:footer="28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YjEyNjQ2N2I4MzAwZDk3YTYxNDkzNGIyNjYwMDgifQ=="/>
    <w:docVar w:name="KSO_WPS_MARK_KEY" w:val="b2cf3f86-6649-4730-b989-20b3c41a5eef"/>
  </w:docVars>
  <w:rsids>
    <w:rsidRoot w:val="00D13992"/>
    <w:rsid w:val="0002135A"/>
    <w:rsid w:val="00031CE7"/>
    <w:rsid w:val="00077453"/>
    <w:rsid w:val="000E3581"/>
    <w:rsid w:val="000F0E8A"/>
    <w:rsid w:val="001328C6"/>
    <w:rsid w:val="0014795D"/>
    <w:rsid w:val="00194E73"/>
    <w:rsid w:val="00196CC7"/>
    <w:rsid w:val="001C298B"/>
    <w:rsid w:val="001F58DA"/>
    <w:rsid w:val="002471F8"/>
    <w:rsid w:val="002D601A"/>
    <w:rsid w:val="002F496F"/>
    <w:rsid w:val="00337D31"/>
    <w:rsid w:val="003451AF"/>
    <w:rsid w:val="00380B6A"/>
    <w:rsid w:val="00436884"/>
    <w:rsid w:val="00443282"/>
    <w:rsid w:val="0046542F"/>
    <w:rsid w:val="004A34B5"/>
    <w:rsid w:val="004A556A"/>
    <w:rsid w:val="00525C44"/>
    <w:rsid w:val="00532589"/>
    <w:rsid w:val="005415B4"/>
    <w:rsid w:val="00563FDA"/>
    <w:rsid w:val="005968AC"/>
    <w:rsid w:val="005E05D0"/>
    <w:rsid w:val="005E4261"/>
    <w:rsid w:val="005F4692"/>
    <w:rsid w:val="00616C10"/>
    <w:rsid w:val="00630922"/>
    <w:rsid w:val="0063580E"/>
    <w:rsid w:val="006A3AE1"/>
    <w:rsid w:val="006F0727"/>
    <w:rsid w:val="006F52CD"/>
    <w:rsid w:val="0071431D"/>
    <w:rsid w:val="0073417B"/>
    <w:rsid w:val="00754E86"/>
    <w:rsid w:val="00767AE1"/>
    <w:rsid w:val="00787F39"/>
    <w:rsid w:val="0079440E"/>
    <w:rsid w:val="007A38A9"/>
    <w:rsid w:val="007F7411"/>
    <w:rsid w:val="00822E68"/>
    <w:rsid w:val="00834996"/>
    <w:rsid w:val="0084526F"/>
    <w:rsid w:val="00852BE5"/>
    <w:rsid w:val="00877915"/>
    <w:rsid w:val="008866B3"/>
    <w:rsid w:val="008A5068"/>
    <w:rsid w:val="0091046B"/>
    <w:rsid w:val="00921257"/>
    <w:rsid w:val="009546DA"/>
    <w:rsid w:val="009735E6"/>
    <w:rsid w:val="009B130E"/>
    <w:rsid w:val="00A74BC2"/>
    <w:rsid w:val="00AA1346"/>
    <w:rsid w:val="00AF16FD"/>
    <w:rsid w:val="00B47347"/>
    <w:rsid w:val="00B86305"/>
    <w:rsid w:val="00BA334C"/>
    <w:rsid w:val="00BC22F2"/>
    <w:rsid w:val="00BD315F"/>
    <w:rsid w:val="00BD769E"/>
    <w:rsid w:val="00BE74A9"/>
    <w:rsid w:val="00C0191A"/>
    <w:rsid w:val="00C71B56"/>
    <w:rsid w:val="00C732ED"/>
    <w:rsid w:val="00C93601"/>
    <w:rsid w:val="00CB46AE"/>
    <w:rsid w:val="00CD4235"/>
    <w:rsid w:val="00CE35C2"/>
    <w:rsid w:val="00D13992"/>
    <w:rsid w:val="00D346E9"/>
    <w:rsid w:val="00D40393"/>
    <w:rsid w:val="00D94274"/>
    <w:rsid w:val="00DE240E"/>
    <w:rsid w:val="00DF1743"/>
    <w:rsid w:val="00DF69E1"/>
    <w:rsid w:val="00E364FE"/>
    <w:rsid w:val="00E57361"/>
    <w:rsid w:val="00E707E5"/>
    <w:rsid w:val="00ED3EF1"/>
    <w:rsid w:val="00EE01D4"/>
    <w:rsid w:val="00EF7209"/>
    <w:rsid w:val="00F60A2A"/>
    <w:rsid w:val="00F63A48"/>
    <w:rsid w:val="00F87242"/>
    <w:rsid w:val="00FA259A"/>
    <w:rsid w:val="00FA3788"/>
    <w:rsid w:val="00FB5A72"/>
    <w:rsid w:val="00FF4153"/>
    <w:rsid w:val="02BC3862"/>
    <w:rsid w:val="03483348"/>
    <w:rsid w:val="0419402B"/>
    <w:rsid w:val="0676641E"/>
    <w:rsid w:val="08BB5BA8"/>
    <w:rsid w:val="0A5D6308"/>
    <w:rsid w:val="0A943317"/>
    <w:rsid w:val="0C104F3D"/>
    <w:rsid w:val="0CAC2B9A"/>
    <w:rsid w:val="0CEE4F60"/>
    <w:rsid w:val="0D0C1703"/>
    <w:rsid w:val="0E050A66"/>
    <w:rsid w:val="0EDF3DE7"/>
    <w:rsid w:val="0F0C20E7"/>
    <w:rsid w:val="0F283F37"/>
    <w:rsid w:val="0F5C6279"/>
    <w:rsid w:val="10284573"/>
    <w:rsid w:val="110D3F28"/>
    <w:rsid w:val="12AA36D7"/>
    <w:rsid w:val="12D66508"/>
    <w:rsid w:val="12FC0FE0"/>
    <w:rsid w:val="13C06A17"/>
    <w:rsid w:val="174F0CF1"/>
    <w:rsid w:val="18886E04"/>
    <w:rsid w:val="19FD706D"/>
    <w:rsid w:val="1CFD33E2"/>
    <w:rsid w:val="1E0670B1"/>
    <w:rsid w:val="1E6F24FC"/>
    <w:rsid w:val="1FA61B7D"/>
    <w:rsid w:val="20547555"/>
    <w:rsid w:val="20B20A6C"/>
    <w:rsid w:val="239857CE"/>
    <w:rsid w:val="24BB4C9A"/>
    <w:rsid w:val="285476BF"/>
    <w:rsid w:val="287E38B9"/>
    <w:rsid w:val="28E557CC"/>
    <w:rsid w:val="29E14238"/>
    <w:rsid w:val="2A3C5105"/>
    <w:rsid w:val="2D4542D1"/>
    <w:rsid w:val="2DB06E65"/>
    <w:rsid w:val="2EE642BE"/>
    <w:rsid w:val="2F5D23FB"/>
    <w:rsid w:val="306B49F6"/>
    <w:rsid w:val="319D671E"/>
    <w:rsid w:val="32385821"/>
    <w:rsid w:val="32472899"/>
    <w:rsid w:val="32E42AFB"/>
    <w:rsid w:val="33D04B10"/>
    <w:rsid w:val="34207846"/>
    <w:rsid w:val="34FF6D45"/>
    <w:rsid w:val="36166A66"/>
    <w:rsid w:val="37D746BF"/>
    <w:rsid w:val="37FE7705"/>
    <w:rsid w:val="38402264"/>
    <w:rsid w:val="38D6230D"/>
    <w:rsid w:val="39317DFF"/>
    <w:rsid w:val="3A356526"/>
    <w:rsid w:val="3B2C2093"/>
    <w:rsid w:val="3B695B13"/>
    <w:rsid w:val="3DEB0381"/>
    <w:rsid w:val="3EF1722D"/>
    <w:rsid w:val="3FD50F2A"/>
    <w:rsid w:val="407D1B7C"/>
    <w:rsid w:val="4131094E"/>
    <w:rsid w:val="41D774D7"/>
    <w:rsid w:val="426E60B3"/>
    <w:rsid w:val="42D14C63"/>
    <w:rsid w:val="457E3FDC"/>
    <w:rsid w:val="46001A3C"/>
    <w:rsid w:val="46336D7B"/>
    <w:rsid w:val="470B35D1"/>
    <w:rsid w:val="49FE3A45"/>
    <w:rsid w:val="4A217B77"/>
    <w:rsid w:val="4BED7CF9"/>
    <w:rsid w:val="4C7A066E"/>
    <w:rsid w:val="4D387386"/>
    <w:rsid w:val="4EEB7AFF"/>
    <w:rsid w:val="4F9F0661"/>
    <w:rsid w:val="51A32C62"/>
    <w:rsid w:val="51D21471"/>
    <w:rsid w:val="528D5C4E"/>
    <w:rsid w:val="54417711"/>
    <w:rsid w:val="574F7976"/>
    <w:rsid w:val="58273533"/>
    <w:rsid w:val="58D33B91"/>
    <w:rsid w:val="5A9854FB"/>
    <w:rsid w:val="5CF539D1"/>
    <w:rsid w:val="5D042FB0"/>
    <w:rsid w:val="6037369D"/>
    <w:rsid w:val="614C6B75"/>
    <w:rsid w:val="62D1212E"/>
    <w:rsid w:val="64AB0E2F"/>
    <w:rsid w:val="652D566A"/>
    <w:rsid w:val="66540B05"/>
    <w:rsid w:val="671569C2"/>
    <w:rsid w:val="67661CBF"/>
    <w:rsid w:val="685226D3"/>
    <w:rsid w:val="6AB42115"/>
    <w:rsid w:val="6ED529FF"/>
    <w:rsid w:val="706E5DB3"/>
    <w:rsid w:val="70A7247F"/>
    <w:rsid w:val="70CD22D0"/>
    <w:rsid w:val="716420A8"/>
    <w:rsid w:val="71C92444"/>
    <w:rsid w:val="78F62113"/>
    <w:rsid w:val="798F1849"/>
    <w:rsid w:val="799743F1"/>
    <w:rsid w:val="79F20407"/>
    <w:rsid w:val="7CC06989"/>
    <w:rsid w:val="7D0F17D2"/>
    <w:rsid w:val="7D951CD7"/>
    <w:rsid w:val="7E01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b/>
      <w:bCs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541</Words>
  <Characters>618</Characters>
  <Lines>29</Lines>
  <Paragraphs>8</Paragraphs>
  <TotalTime>2684</TotalTime>
  <ScaleCrop>false</ScaleCrop>
  <LinksUpToDate>false</LinksUpToDate>
  <CharactersWithSpaces>1159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2024-08-09T04:11:00Z</dcterms:created>
  <dc:creator>HP</dc:creator>
  <cp:lastModifiedBy>勤勤</cp:lastModifiedBy>
  <cp:lastPrinted>2024-08-09T02:52:00Z</cp:lastPrinted>
  <dcterms:modified xsi:type="dcterms:W3CDTF">2024-11-27T01:22:30Z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62623CFFEE1F442FB20DB6CDBD1AD5BF_13</vt:lpwstr>
  </property>
</Properties>
</file>